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A94" w:rsidRPr="00AF5AF8" w:rsidRDefault="00713059" w:rsidP="007507E4">
      <w:pPr>
        <w:jc w:val="center"/>
        <w:rPr>
          <w:rFonts w:ascii="Broadway" w:hAnsi="Broadway"/>
          <w:sz w:val="32"/>
        </w:rPr>
      </w:pPr>
      <w:r>
        <w:rPr>
          <w:rFonts w:ascii="Broadway" w:hAnsi="Broadway"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-561975</wp:posOffset>
                </wp:positionV>
                <wp:extent cx="1295400" cy="13049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AF8" w:rsidRDefault="00AF5A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338629"/>
                                  <wp:effectExtent l="1905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339" cy="1341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25pt;margin-top:-44.25pt;width:102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" stroked="f">
                <v:textbox>
                  <w:txbxContent>
                    <w:p w:rsidR="00AF5AF8" w:rsidRDefault="00AF5A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338629"/>
                            <wp:effectExtent l="1905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7339" cy="1341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adway" w:hAnsi="Broadway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-561975</wp:posOffset>
                </wp:positionV>
                <wp:extent cx="1295400" cy="1304925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AF8" w:rsidRDefault="00AF5AF8" w:rsidP="00AF5A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338629"/>
                                  <wp:effectExtent l="19050" t="0" r="0" b="0"/>
                                  <wp:docPr id="4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339" cy="1341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1.75pt;margin-top:-44.25pt;width:102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" stroked="f">
                <v:textbox>
                  <w:txbxContent>
                    <w:p w:rsidR="00AF5AF8" w:rsidRDefault="00AF5AF8" w:rsidP="00AF5A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338629"/>
                            <wp:effectExtent l="19050" t="0" r="0" b="0"/>
                            <wp:docPr id="4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7339" cy="1341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5AF8" w:rsidRPr="00AF5AF8">
        <w:rPr>
          <w:rFonts w:ascii="Broadway" w:hAnsi="Broadway"/>
          <w:sz w:val="32"/>
        </w:rPr>
        <w:t xml:space="preserve"> Science</w:t>
      </w:r>
    </w:p>
    <w:p w:rsidR="00AF5AF8" w:rsidRPr="00AF5AF8" w:rsidRDefault="004F7B10" w:rsidP="007507E4">
      <w:pPr>
        <w:jc w:val="center"/>
        <w:rPr>
          <w:rFonts w:ascii="Broadway" w:hAnsi="Broadway"/>
          <w:sz w:val="32"/>
        </w:rPr>
      </w:pPr>
      <w:r>
        <w:rPr>
          <w:rFonts w:ascii="Broadway" w:hAnsi="Broadway"/>
          <w:sz w:val="32"/>
        </w:rPr>
        <w:t>2013-2014</w:t>
      </w:r>
    </w:p>
    <w:p w:rsidR="00AF5AF8" w:rsidRPr="00AF5AF8" w:rsidRDefault="00AF5AF8" w:rsidP="007507E4">
      <w:pPr>
        <w:jc w:val="center"/>
        <w:rPr>
          <w:rFonts w:ascii="Broadway" w:hAnsi="Broadway"/>
          <w:sz w:val="32"/>
        </w:rPr>
      </w:pPr>
      <w:r w:rsidRPr="00AF5AF8">
        <w:rPr>
          <w:rFonts w:ascii="Broadway" w:hAnsi="Broadway"/>
          <w:sz w:val="32"/>
        </w:rPr>
        <w:t>Mrs. Winters</w:t>
      </w:r>
    </w:p>
    <w:p w:rsidR="00AF5AF8" w:rsidRPr="00AF5AF8" w:rsidRDefault="00926F6E" w:rsidP="007507E4">
      <w:pPr>
        <w:jc w:val="center"/>
        <w:rPr>
          <w:rFonts w:ascii="Broadway" w:hAnsi="Broadway"/>
        </w:rPr>
      </w:pPr>
      <w:r>
        <w:rPr>
          <w:rFonts w:ascii="Broadway" w:hAnsi="Broadway"/>
        </w:rPr>
        <w:t>lwinters@eesd.net</w:t>
      </w:r>
    </w:p>
    <w:p w:rsidR="007507E4" w:rsidRDefault="007507E4" w:rsidP="007507E4">
      <w:pPr>
        <w:jc w:val="center"/>
      </w:pPr>
    </w:p>
    <w:p w:rsidR="004F6051" w:rsidRPr="00D9648C" w:rsidRDefault="005F39E3" w:rsidP="004F6051">
      <w:pPr>
        <w:rPr>
          <w:rFonts w:ascii="Comic Sans MS" w:hAnsi="Comic Sans MS"/>
          <w:sz w:val="20"/>
          <w:szCs w:val="20"/>
        </w:rPr>
      </w:pPr>
      <w:r w:rsidRPr="00D9648C">
        <w:rPr>
          <w:rFonts w:ascii="Comic Sans MS" w:hAnsi="Comic Sans MS"/>
          <w:sz w:val="20"/>
          <w:szCs w:val="20"/>
        </w:rPr>
        <w:t xml:space="preserve">Welcome to Science!! </w:t>
      </w:r>
      <w:r w:rsidR="00031607" w:rsidRPr="00D9648C">
        <w:rPr>
          <w:rFonts w:ascii="Comic Sans MS" w:hAnsi="Comic Sans MS"/>
          <w:sz w:val="20"/>
          <w:szCs w:val="20"/>
        </w:rPr>
        <w:t xml:space="preserve">I am looking forward to a fantastic year </w:t>
      </w:r>
      <w:r w:rsidR="00D9648C" w:rsidRPr="00D9648C">
        <w:rPr>
          <w:rFonts w:ascii="Comic Sans MS" w:hAnsi="Comic Sans MS"/>
          <w:sz w:val="20"/>
          <w:szCs w:val="20"/>
        </w:rPr>
        <w:t>full of experiments, hands-on learning and life application</w:t>
      </w:r>
      <w:r w:rsidR="00031607" w:rsidRPr="00D9648C">
        <w:rPr>
          <w:rFonts w:ascii="Comic Sans MS" w:hAnsi="Comic Sans MS"/>
          <w:sz w:val="20"/>
          <w:szCs w:val="20"/>
        </w:rPr>
        <w:t>.  To do this, we will be using the California state standards as a guideline for our science class.  Students will keep a copy of the standards in their binder so they can check on their p</w:t>
      </w:r>
      <w:r w:rsidR="00D9648C" w:rsidRPr="00D9648C">
        <w:rPr>
          <w:rFonts w:ascii="Comic Sans MS" w:hAnsi="Comic Sans MS"/>
          <w:sz w:val="20"/>
          <w:szCs w:val="20"/>
        </w:rPr>
        <w:t>rogress towards mastering these standards.</w:t>
      </w:r>
    </w:p>
    <w:p w:rsidR="004F6051" w:rsidRPr="00D9648C" w:rsidRDefault="004F6051" w:rsidP="004F6051">
      <w:pPr>
        <w:rPr>
          <w:rFonts w:ascii="Comic Sans MS" w:hAnsi="Comic Sans MS"/>
          <w:sz w:val="20"/>
          <w:szCs w:val="20"/>
        </w:rPr>
      </w:pPr>
    </w:p>
    <w:p w:rsidR="00F12B86" w:rsidRPr="00D9648C" w:rsidRDefault="00F12B86" w:rsidP="00F12B86">
      <w:pPr>
        <w:rPr>
          <w:rFonts w:ascii="Comic Sans MS" w:hAnsi="Comic Sans MS"/>
          <w:sz w:val="20"/>
          <w:szCs w:val="20"/>
          <w:u w:val="single"/>
        </w:rPr>
      </w:pPr>
      <w:r w:rsidRPr="00D9648C">
        <w:rPr>
          <w:rFonts w:ascii="Comic Sans MS" w:hAnsi="Comic Sans MS"/>
          <w:sz w:val="20"/>
          <w:szCs w:val="20"/>
          <w:u w:val="single"/>
        </w:rPr>
        <w:t>Homework:</w:t>
      </w:r>
    </w:p>
    <w:p w:rsidR="00F12B86" w:rsidRPr="00D9648C" w:rsidRDefault="00F12B86" w:rsidP="00F12B86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  <w:u w:val="single"/>
        </w:rPr>
      </w:pPr>
      <w:r w:rsidRPr="00D9648C">
        <w:rPr>
          <w:rFonts w:ascii="Comic Sans MS" w:hAnsi="Comic Sans MS"/>
          <w:sz w:val="20"/>
          <w:szCs w:val="20"/>
        </w:rPr>
        <w:t xml:space="preserve">There will not be much homework IF you work diligently in class (you determine your homework load!) </w:t>
      </w:r>
    </w:p>
    <w:p w:rsidR="00F12B86" w:rsidRPr="00D9648C" w:rsidRDefault="00F12B86" w:rsidP="00F12B86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  <w:u w:val="single"/>
        </w:rPr>
      </w:pPr>
      <w:r w:rsidRPr="00D9648C">
        <w:rPr>
          <w:rFonts w:ascii="Comic Sans MS" w:hAnsi="Comic Sans MS"/>
          <w:sz w:val="20"/>
          <w:szCs w:val="20"/>
        </w:rPr>
        <w:t xml:space="preserve">For every day an assignment is late, 10% will be deducted from the grade. </w:t>
      </w:r>
      <w:r w:rsidRPr="00D9648C">
        <w:rPr>
          <w:rFonts w:ascii="Comic Sans MS" w:hAnsi="Comic Sans MS"/>
          <w:b/>
          <w:sz w:val="20"/>
          <w:szCs w:val="20"/>
        </w:rPr>
        <w:t xml:space="preserve">After 5 days late work WILL </w:t>
      </w:r>
      <w:r w:rsidR="00F7472C">
        <w:rPr>
          <w:rFonts w:ascii="Comic Sans MS" w:hAnsi="Comic Sans MS"/>
          <w:b/>
          <w:sz w:val="20"/>
          <w:szCs w:val="20"/>
        </w:rPr>
        <w:t xml:space="preserve">receive 50% and after the unit is finished work from that unit will NOT be accepted! </w:t>
      </w:r>
    </w:p>
    <w:p w:rsidR="00F12B86" w:rsidRPr="00D9648C" w:rsidRDefault="00F12B86" w:rsidP="00F12B86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  <w:u w:val="single"/>
        </w:rPr>
      </w:pPr>
      <w:r w:rsidRPr="00D9648C">
        <w:rPr>
          <w:rFonts w:ascii="Comic Sans MS" w:hAnsi="Comic Sans MS"/>
          <w:sz w:val="20"/>
          <w:szCs w:val="20"/>
        </w:rPr>
        <w:t>I will be able to help most days after school, and during lunch if needed. My goal is for each student to succeed!</w:t>
      </w:r>
      <w:r w:rsidRPr="00D9648C">
        <w:rPr>
          <w:rFonts w:ascii="Comic Sans MS" w:hAnsi="Comic Sans MS"/>
          <w:sz w:val="20"/>
          <w:szCs w:val="20"/>
          <w:u w:val="single"/>
        </w:rPr>
        <w:t xml:space="preserve"> </w:t>
      </w:r>
    </w:p>
    <w:p w:rsidR="000276FF" w:rsidRPr="00D9648C" w:rsidRDefault="000276FF" w:rsidP="002A3A94">
      <w:pPr>
        <w:rPr>
          <w:rFonts w:ascii="Comic Sans MS" w:hAnsi="Comic Sans MS"/>
          <w:sz w:val="20"/>
          <w:szCs w:val="20"/>
          <w:u w:val="single"/>
        </w:rPr>
      </w:pPr>
    </w:p>
    <w:p w:rsidR="000276FF" w:rsidRPr="00D9648C" w:rsidRDefault="000276FF" w:rsidP="000276FF">
      <w:pPr>
        <w:rPr>
          <w:rFonts w:ascii="Comic Sans MS" w:hAnsi="Comic Sans MS"/>
          <w:sz w:val="20"/>
          <w:szCs w:val="20"/>
          <w:u w:val="single"/>
        </w:rPr>
      </w:pPr>
      <w:proofErr w:type="gramStart"/>
      <w:r w:rsidRPr="00D9648C">
        <w:rPr>
          <w:rFonts w:ascii="Comic Sans MS" w:hAnsi="Comic Sans MS"/>
          <w:sz w:val="20"/>
          <w:szCs w:val="20"/>
          <w:u w:val="single"/>
        </w:rPr>
        <w:t>Classroom  rules</w:t>
      </w:r>
      <w:proofErr w:type="gramEnd"/>
    </w:p>
    <w:p w:rsidR="000276FF" w:rsidRPr="00F12B86" w:rsidRDefault="000276FF" w:rsidP="00F12B86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 w:rsidRPr="00F12B86">
        <w:rPr>
          <w:rFonts w:ascii="Comic Sans MS" w:hAnsi="Comic Sans MS"/>
          <w:b/>
          <w:bCs/>
          <w:sz w:val="20"/>
          <w:szCs w:val="20"/>
        </w:rPr>
        <w:t>Prompt:</w:t>
      </w:r>
      <w:r w:rsidRPr="00F12B86">
        <w:rPr>
          <w:rFonts w:ascii="Comic Sans MS" w:hAnsi="Comic Sans MS"/>
          <w:sz w:val="20"/>
          <w:szCs w:val="20"/>
        </w:rPr>
        <w:t> Please be on time to class</w:t>
      </w:r>
      <w:proofErr w:type="gramStart"/>
      <w:r w:rsidRPr="00F12B86">
        <w:rPr>
          <w:rFonts w:ascii="Comic Sans MS" w:hAnsi="Comic Sans MS"/>
          <w:sz w:val="20"/>
          <w:szCs w:val="20"/>
        </w:rPr>
        <w:br/>
        <w:t xml:space="preserve">2) </w:t>
      </w:r>
      <w:r w:rsidRPr="00F12B86">
        <w:rPr>
          <w:rFonts w:ascii="Comic Sans MS" w:hAnsi="Comic Sans MS"/>
          <w:b/>
          <w:bCs/>
          <w:sz w:val="20"/>
          <w:szCs w:val="20"/>
        </w:rPr>
        <w:t>Prepared</w:t>
      </w:r>
      <w:proofErr w:type="gramEnd"/>
      <w:r w:rsidRPr="00F12B86">
        <w:rPr>
          <w:rFonts w:ascii="Comic Sans MS" w:hAnsi="Comic Sans MS"/>
          <w:sz w:val="20"/>
          <w:szCs w:val="20"/>
        </w:rPr>
        <w:t>: Please have your homework completed and the supplies you need for class EVERY day</w:t>
      </w:r>
      <w:r w:rsidRPr="00F12B86">
        <w:rPr>
          <w:rFonts w:ascii="Comic Sans MS" w:hAnsi="Comic Sans MS"/>
          <w:sz w:val="20"/>
          <w:szCs w:val="20"/>
        </w:rPr>
        <w:br/>
        <w:t xml:space="preserve">3) </w:t>
      </w:r>
      <w:r w:rsidRPr="00F12B86">
        <w:rPr>
          <w:rFonts w:ascii="Comic Sans MS" w:hAnsi="Comic Sans MS"/>
          <w:b/>
          <w:bCs/>
          <w:sz w:val="20"/>
          <w:szCs w:val="20"/>
        </w:rPr>
        <w:t>Participate</w:t>
      </w:r>
      <w:r w:rsidRPr="00F12B86">
        <w:rPr>
          <w:rFonts w:ascii="Comic Sans MS" w:hAnsi="Comic Sans MS"/>
          <w:sz w:val="20"/>
          <w:szCs w:val="20"/>
        </w:rPr>
        <w:t>: Please be an active member of the class every day. You will get out of the class what you put into it.</w:t>
      </w:r>
      <w:r w:rsidRPr="00F12B86">
        <w:rPr>
          <w:rFonts w:ascii="Comic Sans MS" w:hAnsi="Comic Sans MS"/>
          <w:sz w:val="20"/>
          <w:szCs w:val="20"/>
        </w:rPr>
        <w:br/>
        <w:t xml:space="preserve">4) </w:t>
      </w:r>
      <w:r w:rsidRPr="00F12B86">
        <w:rPr>
          <w:rFonts w:ascii="Comic Sans MS" w:hAnsi="Comic Sans MS"/>
          <w:b/>
          <w:bCs/>
          <w:sz w:val="20"/>
          <w:szCs w:val="20"/>
        </w:rPr>
        <w:t>Polite</w:t>
      </w:r>
      <w:r w:rsidRPr="00F12B86">
        <w:rPr>
          <w:rFonts w:ascii="Comic Sans MS" w:hAnsi="Comic Sans MS"/>
          <w:sz w:val="20"/>
          <w:szCs w:val="20"/>
        </w:rPr>
        <w:t xml:space="preserve">: Please be polite to each other by </w:t>
      </w:r>
      <w:r w:rsidRPr="00F12B86">
        <w:rPr>
          <w:rFonts w:ascii="Comic Sans MS" w:hAnsi="Comic Sans MS"/>
          <w:b/>
          <w:sz w:val="20"/>
          <w:szCs w:val="20"/>
        </w:rPr>
        <w:t>RESPECTING</w:t>
      </w:r>
      <w:r w:rsidRPr="00F12B86">
        <w:rPr>
          <w:rFonts w:ascii="Comic Sans MS" w:hAnsi="Comic Sans MS"/>
          <w:sz w:val="20"/>
          <w:szCs w:val="20"/>
        </w:rPr>
        <w:t xml:space="preserve"> others' person, property, time, space and feelings.</w:t>
      </w:r>
      <w:r w:rsidRPr="00F12B86">
        <w:rPr>
          <w:rFonts w:ascii="Comic Sans MS" w:hAnsi="Comic Sans MS"/>
          <w:sz w:val="20"/>
          <w:szCs w:val="20"/>
        </w:rPr>
        <w:br/>
        <w:t xml:space="preserve">5) </w:t>
      </w:r>
      <w:r w:rsidRPr="00F12B86">
        <w:rPr>
          <w:rFonts w:ascii="Comic Sans MS" w:hAnsi="Comic Sans MS"/>
          <w:b/>
          <w:bCs/>
          <w:sz w:val="20"/>
          <w:szCs w:val="20"/>
        </w:rPr>
        <w:t>Professional</w:t>
      </w:r>
      <w:r w:rsidRPr="00F12B86">
        <w:rPr>
          <w:rFonts w:ascii="Comic Sans MS" w:hAnsi="Comic Sans MS"/>
          <w:sz w:val="20"/>
          <w:szCs w:val="20"/>
        </w:rPr>
        <w:t>: School is your job. Please come to school dressed appropriately. Conduct yourself in a mature manner to have a safe and productive day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</w:p>
    <w:p w:rsidR="009D6C06" w:rsidRPr="00725907" w:rsidRDefault="009D6C06" w:rsidP="009D6C06">
      <w:pPr>
        <w:rPr>
          <w:rFonts w:ascii="Comic Sans MS" w:hAnsi="Comic Sans MS"/>
          <w:sz w:val="18"/>
          <w:szCs w:val="20"/>
          <w:u w:val="single"/>
        </w:rPr>
      </w:pPr>
      <w:r w:rsidRPr="00725907">
        <w:rPr>
          <w:rFonts w:ascii="Comic Sans MS" w:hAnsi="Comic Sans MS"/>
          <w:sz w:val="18"/>
          <w:szCs w:val="20"/>
          <w:u w:val="single"/>
        </w:rPr>
        <w:t>Materials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Rigid safety glasses</w:t>
      </w:r>
      <w:r w:rsidRPr="00725907">
        <w:rPr>
          <w:rFonts w:ascii="Times New Roman" w:hAnsi="Times New Roman" w:cs="Times New Roman"/>
          <w:sz w:val="18"/>
          <w:szCs w:val="20"/>
        </w:rPr>
        <w:t xml:space="preserve"> (Typically $1-$2 at Harbor Freight—avoid the soft goggles as they tend to fog up and the straps often fail. Students who already wear glasses do not need to buy safety goggles)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Pencils and erasers</w:t>
      </w:r>
      <w:r w:rsidRPr="00725907">
        <w:rPr>
          <w:rFonts w:ascii="Times New Roman" w:hAnsi="Times New Roman" w:cs="Times New Roman"/>
          <w:sz w:val="18"/>
          <w:szCs w:val="20"/>
        </w:rPr>
        <w:t xml:space="preserve"> (All science homework and classwork must be done in pencil)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Pencil Sharpener with shaving catcher.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Blue ball point pens</w:t>
      </w:r>
      <w:r w:rsidRPr="00725907">
        <w:rPr>
          <w:rFonts w:ascii="Times New Roman" w:hAnsi="Times New Roman" w:cs="Times New Roman"/>
          <w:sz w:val="18"/>
          <w:szCs w:val="20"/>
        </w:rPr>
        <w:t xml:space="preserve"> (For correcting)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College ruled notebook paper (A LOT)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sz w:val="18"/>
          <w:szCs w:val="20"/>
        </w:rPr>
        <w:t xml:space="preserve">A </w:t>
      </w:r>
      <w:r w:rsidRPr="00725907">
        <w:rPr>
          <w:rFonts w:ascii="Times New Roman" w:hAnsi="Times New Roman" w:cs="Times New Roman"/>
          <w:b/>
          <w:sz w:val="18"/>
          <w:szCs w:val="20"/>
        </w:rPr>
        <w:t>Three ring binder—</w:t>
      </w:r>
      <w:r w:rsidRPr="00725907">
        <w:rPr>
          <w:rFonts w:ascii="Times New Roman" w:hAnsi="Times New Roman" w:cs="Times New Roman"/>
          <w:sz w:val="18"/>
          <w:szCs w:val="20"/>
        </w:rPr>
        <w:t>Please just get a simple 2” binder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Colored Pencils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100 ruled 3x5 index cards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2-inch index card ring</w:t>
      </w:r>
      <w:r w:rsidRPr="00725907">
        <w:rPr>
          <w:rFonts w:ascii="Times New Roman" w:hAnsi="Times New Roman" w:cs="Times New Roman"/>
          <w:sz w:val="18"/>
          <w:szCs w:val="20"/>
        </w:rPr>
        <w:t xml:space="preserve"> (Or any other way to organize the cards)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USB-Flash Drive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Book for SSR</w:t>
      </w:r>
    </w:p>
    <w:p w:rsidR="009D6C06" w:rsidRPr="00725907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Scientific Calculator</w:t>
      </w:r>
      <w:r w:rsidRPr="00725907">
        <w:rPr>
          <w:rFonts w:ascii="Times New Roman" w:hAnsi="Times New Roman" w:cs="Times New Roman"/>
          <w:sz w:val="18"/>
          <w:szCs w:val="20"/>
        </w:rPr>
        <w:t xml:space="preserve"> (There are some at the dollar tree by movies 8!!!) </w:t>
      </w:r>
    </w:p>
    <w:p w:rsidR="009D6C06" w:rsidRPr="009A3749" w:rsidRDefault="009D6C06" w:rsidP="009D6C06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b/>
          <w:sz w:val="18"/>
          <w:szCs w:val="20"/>
          <w:u w:val="single"/>
        </w:rPr>
      </w:pPr>
      <w:r w:rsidRPr="00725907">
        <w:rPr>
          <w:rFonts w:ascii="Times New Roman" w:hAnsi="Times New Roman" w:cs="Times New Roman"/>
          <w:b/>
          <w:sz w:val="18"/>
          <w:szCs w:val="20"/>
        </w:rPr>
        <w:t>Optional</w:t>
      </w:r>
      <w:r w:rsidRPr="00725907">
        <w:rPr>
          <w:rFonts w:ascii="Times New Roman" w:hAnsi="Times New Roman" w:cs="Times New Roman"/>
          <w:sz w:val="18"/>
          <w:szCs w:val="20"/>
        </w:rPr>
        <w:t xml:space="preserve">: Please consider donating a </w:t>
      </w:r>
      <w:r w:rsidRPr="00725907">
        <w:rPr>
          <w:rFonts w:ascii="Times New Roman" w:hAnsi="Times New Roman" w:cs="Times New Roman"/>
          <w:b/>
          <w:sz w:val="18"/>
          <w:szCs w:val="20"/>
        </w:rPr>
        <w:t>Box of latex or Nitrile gloves</w:t>
      </w:r>
      <w:r w:rsidRPr="00725907">
        <w:rPr>
          <w:rFonts w:ascii="Times New Roman" w:hAnsi="Times New Roman" w:cs="Times New Roman"/>
          <w:sz w:val="18"/>
          <w:szCs w:val="20"/>
        </w:rPr>
        <w:t xml:space="preserve"> (Costco carries Nitrile Gloves)</w:t>
      </w:r>
    </w:p>
    <w:p w:rsidR="00F12B86" w:rsidRPr="00F12B86" w:rsidRDefault="009A3749" w:rsidP="009A3749">
      <w:pPr>
        <w:pStyle w:val="ListParagraph"/>
        <w:spacing w:after="200" w:line="276" w:lineRule="auto"/>
        <w:rPr>
          <w:rFonts w:ascii="Lucida Calligraphy" w:hAnsi="Lucida Calligraphy"/>
          <w:sz w:val="20"/>
          <w:szCs w:val="20"/>
        </w:rPr>
      </w:pPr>
      <w:r>
        <w:rPr>
          <w:rFonts w:ascii="Times New Roman" w:hAnsi="Times New Roman" w:cs="Times New Roman"/>
          <w:b/>
          <w:sz w:val="18"/>
          <w:szCs w:val="20"/>
        </w:rPr>
        <w:t>*If you are not able to purchase any of these materials please contact me! Thank you!</w:t>
      </w:r>
    </w:p>
    <w:p w:rsidR="00F12B86" w:rsidRDefault="00F12B86" w:rsidP="007507E4">
      <w:pPr>
        <w:rPr>
          <w:rFonts w:ascii="Comic Sans MS" w:hAnsi="Comic Sans MS"/>
        </w:rPr>
      </w:pPr>
      <w:bookmarkStart w:id="0" w:name="_GoBack"/>
      <w:bookmarkEnd w:id="0"/>
    </w:p>
    <w:p w:rsidR="00F12B86" w:rsidRPr="0011234E" w:rsidRDefault="00F12B86" w:rsidP="00F12B86">
      <w:pPr>
        <w:rPr>
          <w:rFonts w:ascii="Comic Sans MS" w:hAnsi="Comic Sans MS"/>
          <w:sz w:val="20"/>
          <w:szCs w:val="20"/>
          <w:u w:val="single"/>
        </w:rPr>
      </w:pPr>
      <w:r w:rsidRPr="0011234E">
        <w:rPr>
          <w:rFonts w:ascii="Comic Sans MS" w:hAnsi="Comic Sans MS"/>
          <w:sz w:val="20"/>
          <w:szCs w:val="20"/>
          <w:u w:val="single"/>
        </w:rPr>
        <w:lastRenderedPageBreak/>
        <w:t>Consequences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In our life we live with many consequences. Consequences are just the good or bad outcome of an action. The following are the consequences should the rules be followed or broken.</w:t>
      </w:r>
    </w:p>
    <w:p w:rsidR="00F12B86" w:rsidRDefault="00F12B86" w:rsidP="00F12B86">
      <w:pPr>
        <w:rPr>
          <w:rFonts w:ascii="Comic Sans MS" w:hAnsi="Comic Sans MS"/>
          <w:sz w:val="20"/>
          <w:szCs w:val="20"/>
          <w:u w:val="single"/>
        </w:rPr>
      </w:pP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88D51E" wp14:editId="5364B803">
                <wp:simplePos x="0" y="0"/>
                <wp:positionH relativeFrom="column">
                  <wp:posOffset>5311140</wp:posOffset>
                </wp:positionH>
                <wp:positionV relativeFrom="paragraph">
                  <wp:posOffset>161925</wp:posOffset>
                </wp:positionV>
                <wp:extent cx="755015" cy="605790"/>
                <wp:effectExtent l="0" t="0" r="0" b="381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B86" w:rsidRPr="0011234E" w:rsidRDefault="00D67D00" w:rsidP="00F12B86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42.6pt;height:38pt" fillcolor="#00b050" stroked="f">
                                  <v:fill color2="#f93"/>
                                  <v:shadow on="t" color="silver" opacity="52429f"/>
                                  <v:textpath style="font-family:&quot;Impact&quot;;v-text-kern:t" trim="t" fitpath="t" string="+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18.2pt;margin-top:12.75pt;width:59.45pt;height:47.7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" filled="f" stroked="f">
                <v:textbox style="mso-fit-shape-to-text:t">
                  <w:txbxContent>
                    <w:p w:rsidR="00F12B86" w:rsidRPr="0011234E" w:rsidRDefault="00F12B86" w:rsidP="00F12B86">
                      <w:r>
                        <w:pict>
                          <v:shape id="_x0000_i1025" type="#_x0000_t136" style="width:42.6pt;height:38pt" fillcolor="#00b050" stroked="f">
                            <v:fill color2="#f93"/>
                            <v:shadow on="t" color="silver" opacity="52429f"/>
                            <v:textpath style="font-family:&quot;Impact&quot;;v-text-kern:t" trim="t" fitpath="t" string="+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i/>
          <w:sz w:val="20"/>
          <w:szCs w:val="20"/>
        </w:rPr>
        <w:t>If classroom rules are followed: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Praise (daily)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Positive notes/calls home (random)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Whole class radio time or </w:t>
      </w:r>
      <w:r w:rsidR="009A3749">
        <w:rPr>
          <w:rFonts w:ascii="Comic Sans MS" w:hAnsi="Comic Sans MS"/>
          <w:sz w:val="20"/>
          <w:szCs w:val="20"/>
        </w:rPr>
        <w:t>preferred activity time</w:t>
      </w:r>
      <w:r>
        <w:rPr>
          <w:rFonts w:ascii="Comic Sans MS" w:hAnsi="Comic Sans MS"/>
          <w:sz w:val="20"/>
          <w:szCs w:val="20"/>
        </w:rPr>
        <w:t xml:space="preserve"> (weekly)</w:t>
      </w:r>
    </w:p>
    <w:p w:rsidR="00F12B86" w:rsidRDefault="00F15359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Raffle</w:t>
      </w:r>
      <w:r w:rsidR="00F12B86">
        <w:rPr>
          <w:rFonts w:ascii="Comic Sans MS" w:hAnsi="Comic Sans MS"/>
          <w:sz w:val="20"/>
          <w:szCs w:val="20"/>
        </w:rPr>
        <w:t xml:space="preserve"> tickets given to those following the rules (random) (every Friday drawing)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 Party (once every trimester if 25 points are earned)</w:t>
      </w:r>
    </w:p>
    <w:p w:rsidR="00F12B86" w:rsidRPr="00F154CA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joy of learning (each day of the school year)</w:t>
      </w:r>
    </w:p>
    <w:p w:rsidR="00F12B86" w:rsidRDefault="00F12B86" w:rsidP="00F12B86">
      <w:pPr>
        <w:rPr>
          <w:rFonts w:ascii="Comic Sans MS" w:hAnsi="Comic Sans MS"/>
          <w:i/>
          <w:sz w:val="20"/>
          <w:szCs w:val="20"/>
        </w:rPr>
      </w:pPr>
    </w:p>
    <w:p w:rsidR="00F12B86" w:rsidRDefault="00F12B86" w:rsidP="00F12B86">
      <w:pPr>
        <w:rPr>
          <w:rFonts w:ascii="Comic Sans MS" w:hAnsi="Comic Sans MS"/>
          <w:i/>
          <w:sz w:val="20"/>
          <w:szCs w:val="20"/>
        </w:rPr>
      </w:pPr>
      <w:r w:rsidRPr="0011234E">
        <w:rPr>
          <w:rFonts w:ascii="Comic Sans MS" w:hAnsi="Comic Sans MS"/>
          <w:i/>
          <w:sz w:val="20"/>
          <w:szCs w:val="20"/>
        </w:rPr>
        <w:t>If classroom rules are broken</w:t>
      </w:r>
      <w:r>
        <w:rPr>
          <w:rFonts w:ascii="Comic Sans MS" w:hAnsi="Comic Sans MS"/>
          <w:i/>
          <w:sz w:val="20"/>
          <w:szCs w:val="20"/>
        </w:rPr>
        <w:t>: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</w:t>
      </w:r>
      <w:r w:rsidRPr="001B7726">
        <w:rPr>
          <w:rFonts w:ascii="Comic Sans MS" w:hAnsi="Comic Sans MS"/>
          <w:sz w:val="20"/>
          <w:szCs w:val="20"/>
          <w:vertAlign w:val="superscript"/>
        </w:rPr>
        <w:t>st</w:t>
      </w:r>
      <w:r>
        <w:rPr>
          <w:rFonts w:ascii="Comic Sans MS" w:hAnsi="Comic Sans MS"/>
          <w:sz w:val="20"/>
          <w:szCs w:val="20"/>
        </w:rPr>
        <w:t xml:space="preserve"> time--------Name on the chart (Warning and can’t win the drawing on Friday)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F43C4E" wp14:editId="09BA67C9">
                <wp:simplePos x="0" y="0"/>
                <wp:positionH relativeFrom="column">
                  <wp:posOffset>5636260</wp:posOffset>
                </wp:positionH>
                <wp:positionV relativeFrom="paragraph">
                  <wp:posOffset>13970</wp:posOffset>
                </wp:positionV>
                <wp:extent cx="907415" cy="272415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B86" w:rsidRPr="0011234E" w:rsidRDefault="00D67D00" w:rsidP="00F12B86">
                            <w:r>
                              <w:pict>
                                <v:shape id="_x0000_i1026" type="#_x0000_t136" style="width:54.15pt;height:11.5pt" fillcolor="red" stroked="f">
                                  <v:fill color2="#f93"/>
                                  <v:shadow on="t" color="silver" opacity="52429f"/>
                                  <v:textpath style="font-family:&quot;Impact&quot;;v-text-kern:t" trim="t" fitpath="t" string="-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43.8pt;margin-top:1.1pt;width:71.45pt;height:21.4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" filled="f" stroked="f">
                <v:textbox style="mso-fit-shape-to-text:t">
                  <w:txbxContent>
                    <w:p w:rsidR="00F12B86" w:rsidRPr="0011234E" w:rsidRDefault="00F12B86" w:rsidP="00F12B86">
                      <w:r>
                        <w:pict>
                          <v:shape id="_x0000_i1026" type="#_x0000_t136" style="width:54.15pt;height:11.5pt" fillcolor="red" stroked="f">
                            <v:fill color2="#f93"/>
                            <v:shadow on="t" color="silver" opacity="52429f"/>
                            <v:textpath style="font-family:&quot;Impact&quot;;v-text-kern:t" trim="t" fitpath="t" string="-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>2</w:t>
      </w:r>
      <w:r w:rsidRPr="001B7726">
        <w:rPr>
          <w:rFonts w:ascii="Comic Sans MS" w:hAnsi="Comic Sans MS"/>
          <w:sz w:val="20"/>
          <w:szCs w:val="20"/>
          <w:vertAlign w:val="superscript"/>
        </w:rPr>
        <w:t>nd</w:t>
      </w:r>
      <w:r>
        <w:rPr>
          <w:rFonts w:ascii="Comic Sans MS" w:hAnsi="Comic Sans MS"/>
          <w:sz w:val="20"/>
          <w:szCs w:val="20"/>
        </w:rPr>
        <w:t xml:space="preserve"> time-------Check next to name (must stay 1 minute after class to talk with Mrs. Winters)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</w:t>
      </w:r>
      <w:r w:rsidRPr="001B7726">
        <w:rPr>
          <w:rFonts w:ascii="Comic Sans MS" w:hAnsi="Comic Sans MS"/>
          <w:sz w:val="20"/>
          <w:szCs w:val="20"/>
          <w:vertAlign w:val="superscript"/>
        </w:rPr>
        <w:t>rd</w:t>
      </w:r>
      <w:r>
        <w:rPr>
          <w:rFonts w:ascii="Comic Sans MS" w:hAnsi="Comic Sans MS"/>
          <w:sz w:val="20"/>
          <w:szCs w:val="20"/>
        </w:rPr>
        <w:t xml:space="preserve"> time-------2 Checks next to name (Must stay 2 minutes after class)</w:t>
      </w:r>
    </w:p>
    <w:p w:rsidR="009A3749" w:rsidRPr="009A3749" w:rsidRDefault="009A3749" w:rsidP="009A3749">
      <w:pPr>
        <w:widowControl w:val="0"/>
        <w:rPr>
          <w:rFonts w:ascii="Comic Sans MS" w:hAnsi="Comic Sans MS"/>
          <w:sz w:val="20"/>
          <w:szCs w:val="20"/>
        </w:rPr>
      </w:pPr>
      <w:r w:rsidRPr="009A3749">
        <w:rPr>
          <w:rFonts w:ascii="Comic Sans MS" w:hAnsi="Comic Sans MS"/>
          <w:sz w:val="20"/>
          <w:szCs w:val="20"/>
        </w:rPr>
        <w:t xml:space="preserve">*If 2 checks are received in </w:t>
      </w:r>
      <w:r w:rsidRPr="009A3749">
        <w:rPr>
          <w:rFonts w:ascii="Comic Sans MS" w:hAnsi="Comic Sans MS"/>
          <w:b/>
          <w:bCs/>
          <w:i/>
          <w:iCs/>
          <w:sz w:val="20"/>
          <w:szCs w:val="20"/>
        </w:rPr>
        <w:t xml:space="preserve">one </w:t>
      </w:r>
      <w:r w:rsidRPr="009A3749">
        <w:rPr>
          <w:rFonts w:ascii="Comic Sans MS" w:hAnsi="Comic Sans MS"/>
          <w:sz w:val="20"/>
          <w:szCs w:val="20"/>
        </w:rPr>
        <w:t xml:space="preserve">class period the next step is buddy room with a </w:t>
      </w:r>
    </w:p>
    <w:p w:rsidR="009A3749" w:rsidRDefault="009A3749" w:rsidP="009A3749">
      <w:pPr>
        <w:widowControl w:val="0"/>
        <w:rPr>
          <w:rFonts w:ascii="Comic Sans MS" w:hAnsi="Comic Sans MS"/>
          <w:sz w:val="20"/>
          <w:szCs w:val="20"/>
        </w:rPr>
      </w:pPr>
      <w:r w:rsidRPr="009A3749">
        <w:rPr>
          <w:rFonts w:ascii="Comic Sans MS" w:hAnsi="Comic Sans MS"/>
          <w:sz w:val="20"/>
          <w:szCs w:val="20"/>
        </w:rPr>
        <w:tab/>
      </w:r>
      <w:r w:rsidRPr="009A3749">
        <w:rPr>
          <w:rFonts w:ascii="Comic Sans MS" w:hAnsi="Comic Sans MS"/>
          <w:sz w:val="20"/>
          <w:szCs w:val="20"/>
        </w:rPr>
        <w:tab/>
      </w:r>
      <w:r w:rsidRPr="009A3749">
        <w:rPr>
          <w:rFonts w:ascii="Comic Sans MS" w:hAnsi="Comic Sans MS"/>
          <w:sz w:val="20"/>
          <w:szCs w:val="20"/>
        </w:rPr>
        <w:tab/>
      </w:r>
      <w:r w:rsidRPr="009A3749">
        <w:rPr>
          <w:rFonts w:ascii="Comic Sans MS" w:hAnsi="Comic Sans MS"/>
          <w:sz w:val="20"/>
          <w:szCs w:val="20"/>
        </w:rPr>
        <w:tab/>
      </w:r>
      <w:r w:rsidRPr="009A3749">
        <w:rPr>
          <w:rFonts w:ascii="Comic Sans MS" w:hAnsi="Comic Sans MS"/>
          <w:sz w:val="20"/>
          <w:szCs w:val="20"/>
        </w:rPr>
        <w:tab/>
      </w:r>
      <w:proofErr w:type="gramStart"/>
      <w:r w:rsidRPr="009A3749">
        <w:rPr>
          <w:rFonts w:ascii="Comic Sans MS" w:hAnsi="Comic Sans MS"/>
          <w:sz w:val="20"/>
          <w:szCs w:val="20"/>
        </w:rPr>
        <w:t>reflection</w:t>
      </w:r>
      <w:proofErr w:type="gramEnd"/>
      <w:r w:rsidRPr="009A3749">
        <w:rPr>
          <w:rFonts w:ascii="Comic Sans MS" w:hAnsi="Comic Sans MS"/>
          <w:sz w:val="20"/>
          <w:szCs w:val="20"/>
        </w:rPr>
        <w:t xml:space="preserve"> sheet.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</w:t>
      </w:r>
      <w:r w:rsidRPr="001B7726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time-------3 checks next to name (I will call home and student will serve a lunch detention)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</w:t>
      </w:r>
      <w:r w:rsidRPr="001B7726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time-------4 checks to name (this is defiant behavior and student will receive a citation)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**For more serious matters I reserve the right to follow school policy and give immediate citation, referral, or otherwise as laid out in the Boulder Creek policy manual.</w:t>
      </w:r>
    </w:p>
    <w:p w:rsidR="00F12B86" w:rsidRPr="0011234E" w:rsidRDefault="00F12B86" w:rsidP="00F12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*The chart is cleared at the end of every week to allow a fresh start.</w:t>
      </w:r>
    </w:p>
    <w:p w:rsidR="00F12B86" w:rsidRDefault="00F12B86" w:rsidP="00F12B86">
      <w:pPr>
        <w:rPr>
          <w:rFonts w:ascii="Comic Sans MS" w:hAnsi="Comic Sans MS"/>
          <w:sz w:val="20"/>
          <w:szCs w:val="20"/>
          <w:u w:val="single"/>
        </w:rPr>
      </w:pPr>
    </w:p>
    <w:p w:rsidR="00F12B86" w:rsidRPr="00D9648C" w:rsidRDefault="00F12B86" w:rsidP="00F12B86">
      <w:pPr>
        <w:rPr>
          <w:rFonts w:ascii="Comic Sans MS" w:hAnsi="Comic Sans MS"/>
          <w:sz w:val="20"/>
          <w:szCs w:val="20"/>
        </w:rPr>
      </w:pPr>
      <w:r w:rsidRPr="00D9648C">
        <w:rPr>
          <w:rFonts w:ascii="Comic Sans MS" w:hAnsi="Comic Sans MS"/>
          <w:sz w:val="20"/>
          <w:szCs w:val="20"/>
          <w:u w:val="single"/>
        </w:rPr>
        <w:t>Curriculum</w:t>
      </w:r>
    </w:p>
    <w:p w:rsidR="00F12B86" w:rsidRPr="00D9648C" w:rsidRDefault="00F12B86" w:rsidP="00F12B86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D9648C">
        <w:rPr>
          <w:rFonts w:ascii="Comic Sans MS" w:hAnsi="Comic Sans MS"/>
          <w:sz w:val="20"/>
          <w:szCs w:val="20"/>
        </w:rPr>
        <w:t>7</w:t>
      </w:r>
      <w:r w:rsidRPr="00D9648C">
        <w:rPr>
          <w:rFonts w:ascii="Comic Sans MS" w:hAnsi="Comic Sans MS"/>
          <w:sz w:val="20"/>
          <w:szCs w:val="20"/>
          <w:vertAlign w:val="superscript"/>
        </w:rPr>
        <w:t>th</w:t>
      </w:r>
      <w:r w:rsidRPr="00D9648C">
        <w:rPr>
          <w:rFonts w:ascii="Comic Sans MS" w:hAnsi="Comic Sans MS"/>
          <w:sz w:val="20"/>
          <w:szCs w:val="20"/>
        </w:rPr>
        <w:t xml:space="preserve"> Focus on Life Science, Glencoe Science</w:t>
      </w:r>
    </w:p>
    <w:p w:rsidR="00F12B86" w:rsidRPr="00D9648C" w:rsidRDefault="00F12B86" w:rsidP="00F12B86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D9648C">
        <w:rPr>
          <w:rFonts w:ascii="Comic Sans MS" w:hAnsi="Comic Sans MS"/>
          <w:sz w:val="20"/>
          <w:szCs w:val="20"/>
        </w:rPr>
        <w:t>8</w:t>
      </w:r>
      <w:r w:rsidRPr="00D9648C">
        <w:rPr>
          <w:rFonts w:ascii="Comic Sans MS" w:hAnsi="Comic Sans MS"/>
          <w:sz w:val="20"/>
          <w:szCs w:val="20"/>
          <w:vertAlign w:val="superscript"/>
        </w:rPr>
        <w:t>th</w:t>
      </w:r>
      <w:r w:rsidRPr="00D9648C">
        <w:rPr>
          <w:rFonts w:ascii="Comic Sans MS" w:hAnsi="Comic Sans MS"/>
          <w:sz w:val="20"/>
          <w:szCs w:val="20"/>
        </w:rPr>
        <w:t xml:space="preserve"> Focus on Physical Science, Glencoe Science</w:t>
      </w:r>
    </w:p>
    <w:p w:rsidR="00F12B86" w:rsidRDefault="00F12B86" w:rsidP="00F12B86">
      <w:pPr>
        <w:rPr>
          <w:rFonts w:ascii="Comic Sans MS" w:hAnsi="Comic Sans MS"/>
        </w:rPr>
      </w:pPr>
    </w:p>
    <w:p w:rsidR="00F12B86" w:rsidRPr="00D9648C" w:rsidRDefault="00F12B86" w:rsidP="00F12B86">
      <w:pPr>
        <w:rPr>
          <w:rFonts w:ascii="Comic Sans MS" w:hAnsi="Comic Sans MS" w:cs="Times New Roman"/>
          <w:sz w:val="20"/>
          <w:szCs w:val="20"/>
          <w:u w:val="single"/>
        </w:rPr>
      </w:pPr>
      <w:r w:rsidRPr="00D9648C">
        <w:rPr>
          <w:rFonts w:ascii="Comic Sans MS" w:hAnsi="Comic Sans MS" w:cs="Times New Roman"/>
          <w:sz w:val="20"/>
          <w:szCs w:val="20"/>
          <w:u w:val="single"/>
        </w:rPr>
        <w:t>Science Grade Breakdown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12B86" w:rsidRPr="00D9648C" w:rsidTr="003B438E">
        <w:tc>
          <w:tcPr>
            <w:tcW w:w="4788" w:type="dxa"/>
          </w:tcPr>
          <w:p w:rsidR="00F12B86" w:rsidRPr="00D9648C" w:rsidRDefault="00F12B86" w:rsidP="003B438E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D9648C">
              <w:rPr>
                <w:rFonts w:ascii="Comic Sans MS" w:hAnsi="Comic Sans MS" w:cs="Times New Roman"/>
                <w:b/>
                <w:sz w:val="20"/>
                <w:szCs w:val="20"/>
              </w:rPr>
              <w:t>Tests 30%</w:t>
            </w:r>
          </w:p>
          <w:p w:rsidR="00F12B86" w:rsidRPr="00D9648C" w:rsidRDefault="00F12B86" w:rsidP="003B438E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D9648C">
              <w:rPr>
                <w:rFonts w:ascii="Comic Sans MS" w:hAnsi="Comic Sans MS" w:cs="Times New Roman"/>
                <w:b/>
                <w:sz w:val="20"/>
                <w:szCs w:val="20"/>
              </w:rPr>
              <w:t>Quizzes 10%</w:t>
            </w:r>
          </w:p>
          <w:p w:rsidR="00F12B86" w:rsidRPr="00D9648C" w:rsidRDefault="00F12B86" w:rsidP="003B438E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D9648C">
              <w:rPr>
                <w:rFonts w:ascii="Comic Sans MS" w:hAnsi="Comic Sans MS" w:cs="Times New Roman"/>
                <w:b/>
                <w:sz w:val="20"/>
                <w:szCs w:val="20"/>
              </w:rPr>
              <w:t>Labs 20%</w:t>
            </w:r>
          </w:p>
          <w:p w:rsidR="00F12B86" w:rsidRPr="00D9648C" w:rsidRDefault="00F12B86" w:rsidP="009A3749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F12B86" w:rsidRPr="00D9648C" w:rsidRDefault="00F12B86" w:rsidP="003B438E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D9648C">
              <w:rPr>
                <w:rFonts w:ascii="Comic Sans MS" w:hAnsi="Comic Sans MS" w:cs="Times New Roman"/>
                <w:b/>
                <w:sz w:val="20"/>
                <w:szCs w:val="20"/>
              </w:rPr>
              <w:t>Participation</w:t>
            </w:r>
            <w:r w:rsidR="009A3749">
              <w:rPr>
                <w:rFonts w:ascii="Comic Sans MS" w:hAnsi="Comic Sans MS" w:cs="Times New Roman"/>
                <w:b/>
                <w:sz w:val="20"/>
                <w:szCs w:val="20"/>
              </w:rPr>
              <w:t>/Binder Checks</w:t>
            </w:r>
            <w:r w:rsidRPr="00D9648C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10%</w:t>
            </w:r>
          </w:p>
          <w:p w:rsidR="00F12B86" w:rsidRDefault="00F12B86" w:rsidP="003B438E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D9648C">
              <w:rPr>
                <w:rFonts w:ascii="Comic Sans MS" w:hAnsi="Comic Sans MS" w:cs="Times New Roman"/>
                <w:b/>
                <w:sz w:val="20"/>
                <w:szCs w:val="20"/>
              </w:rPr>
              <w:t>Projects/Science Articles 10%</w:t>
            </w:r>
          </w:p>
          <w:p w:rsidR="009A3749" w:rsidRPr="00D9648C" w:rsidRDefault="009A3749" w:rsidP="003B438E">
            <w:pPr>
              <w:rPr>
                <w:rFonts w:ascii="Comic Sans MS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</w:rPr>
              <w:t>Classwork/Homework</w:t>
            </w:r>
            <w:r w:rsidRPr="00D9648C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="Times New Roman"/>
                <w:b/>
                <w:sz w:val="20"/>
                <w:szCs w:val="20"/>
              </w:rPr>
              <w:t>2</w:t>
            </w:r>
            <w:r w:rsidRPr="00D9648C">
              <w:rPr>
                <w:rFonts w:ascii="Comic Sans MS" w:hAnsi="Comic Sans MS" w:cs="Times New Roman"/>
                <w:b/>
                <w:sz w:val="20"/>
                <w:szCs w:val="20"/>
              </w:rPr>
              <w:t>0%</w:t>
            </w:r>
          </w:p>
        </w:tc>
      </w:tr>
    </w:tbl>
    <w:p w:rsidR="00F12B86" w:rsidRPr="00D9648C" w:rsidRDefault="00F12B86" w:rsidP="00F12B86">
      <w:pPr>
        <w:rPr>
          <w:rFonts w:ascii="Comic Sans MS" w:hAnsi="Comic Sans MS"/>
          <w:sz w:val="20"/>
          <w:szCs w:val="20"/>
          <w:u w:val="single"/>
        </w:rPr>
      </w:pPr>
      <w:r w:rsidRPr="00D9648C">
        <w:rPr>
          <w:rFonts w:ascii="Comic Sans MS" w:hAnsi="Comic Sans MS"/>
          <w:sz w:val="20"/>
          <w:szCs w:val="20"/>
          <w:u w:val="single"/>
        </w:rPr>
        <w:t>Contact</w:t>
      </w:r>
    </w:p>
    <w:p w:rsidR="00F12B86" w:rsidRPr="00D9648C" w:rsidRDefault="00F12B86" w:rsidP="00F12B86">
      <w:pPr>
        <w:rPr>
          <w:rFonts w:ascii="Comic Sans MS" w:hAnsi="Comic Sans MS"/>
          <w:sz w:val="20"/>
          <w:szCs w:val="20"/>
        </w:rPr>
      </w:pPr>
      <w:r w:rsidRPr="00D9648C">
        <w:rPr>
          <w:rFonts w:ascii="Comic Sans MS" w:hAnsi="Comic Sans MS"/>
          <w:sz w:val="20"/>
          <w:szCs w:val="20"/>
        </w:rPr>
        <w:t xml:space="preserve">Feel free to contact me with any questions or concerns! For me Email is better than voice mail! </w:t>
      </w:r>
    </w:p>
    <w:p w:rsidR="00F12B86" w:rsidRPr="00D9648C" w:rsidRDefault="00F12B86" w:rsidP="00F12B86">
      <w:pPr>
        <w:rPr>
          <w:rFonts w:ascii="Comic Sans MS" w:hAnsi="Comic Sans MS"/>
          <w:sz w:val="20"/>
          <w:szCs w:val="20"/>
        </w:rPr>
      </w:pPr>
      <w:r w:rsidRPr="00D9648C">
        <w:rPr>
          <w:rFonts w:ascii="Comic Sans MS" w:hAnsi="Comic Sans MS"/>
          <w:b/>
          <w:sz w:val="20"/>
          <w:szCs w:val="20"/>
        </w:rPr>
        <w:t>Email</w:t>
      </w:r>
      <w:r w:rsidRPr="00D9648C">
        <w:rPr>
          <w:rFonts w:ascii="Comic Sans MS" w:hAnsi="Comic Sans MS"/>
          <w:sz w:val="20"/>
          <w:szCs w:val="20"/>
        </w:rPr>
        <w:t>: lwinters@eesd.net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  <w:r w:rsidRPr="00D9648C">
        <w:rPr>
          <w:rFonts w:ascii="Comic Sans MS" w:hAnsi="Comic Sans MS"/>
          <w:b/>
          <w:sz w:val="20"/>
          <w:szCs w:val="20"/>
        </w:rPr>
        <w:t>Phone</w:t>
      </w:r>
      <w:r w:rsidRPr="00D9648C">
        <w:rPr>
          <w:rFonts w:ascii="Comic Sans MS" w:hAnsi="Comic Sans MS"/>
          <w:sz w:val="20"/>
          <w:szCs w:val="20"/>
        </w:rPr>
        <w:t>: 1-530-224-4140 (Boulder Creek)</w:t>
      </w:r>
    </w:p>
    <w:p w:rsidR="00F12B86" w:rsidRDefault="00F12B86" w:rsidP="00F12B86">
      <w:pPr>
        <w:rPr>
          <w:rFonts w:ascii="Comic Sans MS" w:hAnsi="Comic Sans MS"/>
          <w:sz w:val="20"/>
          <w:szCs w:val="20"/>
        </w:rPr>
      </w:pPr>
    </w:p>
    <w:p w:rsidR="00F12B86" w:rsidRPr="00F12B86" w:rsidRDefault="00F12B86" w:rsidP="00F12B86">
      <w:pPr>
        <w:rPr>
          <w:rFonts w:ascii="Lucida Calligraphy" w:hAnsi="Lucida Calligraphy"/>
          <w:sz w:val="20"/>
          <w:szCs w:val="20"/>
        </w:rPr>
      </w:pPr>
      <w:r w:rsidRPr="00F12B86">
        <w:rPr>
          <w:rFonts w:ascii="Lucida Calligraphy" w:hAnsi="Lucida Calligraphy"/>
          <w:sz w:val="20"/>
          <w:szCs w:val="20"/>
        </w:rPr>
        <w:t>Thank you for your time in reading this syllabus and I look forward to a productive fall semester with you! As long as all the rules are followed, we will absolutely have a fantastic semester.</w:t>
      </w:r>
    </w:p>
    <w:p w:rsidR="00F12B86" w:rsidRPr="00F12B86" w:rsidRDefault="00F12B86" w:rsidP="00F12B86">
      <w:pPr>
        <w:rPr>
          <w:rFonts w:ascii="Lucida Calligraphy" w:hAnsi="Lucida Calligraphy"/>
          <w:sz w:val="20"/>
          <w:szCs w:val="20"/>
        </w:rPr>
      </w:pPr>
    </w:p>
    <w:p w:rsidR="00F12B86" w:rsidRPr="00F12B86" w:rsidRDefault="00F12B86" w:rsidP="00F12B86">
      <w:pPr>
        <w:rPr>
          <w:rFonts w:ascii="Lucida Calligraphy" w:hAnsi="Lucida Calligraphy"/>
          <w:sz w:val="20"/>
          <w:szCs w:val="20"/>
        </w:rPr>
      </w:pPr>
      <w:r w:rsidRPr="00F12B86">
        <w:rPr>
          <w:rFonts w:ascii="Lucida Calligraphy" w:hAnsi="Lucida Calligraphy"/>
          <w:sz w:val="20"/>
          <w:szCs w:val="20"/>
        </w:rPr>
        <w:t xml:space="preserve">Lisa </w:t>
      </w:r>
      <w:proofErr w:type="gramStart"/>
      <w:r w:rsidRPr="00F12B86">
        <w:rPr>
          <w:rFonts w:ascii="Lucida Calligraphy" w:hAnsi="Lucida Calligraphy"/>
          <w:sz w:val="20"/>
          <w:szCs w:val="20"/>
        </w:rPr>
        <w:t>Winters</w:t>
      </w:r>
      <w:proofErr w:type="gramEnd"/>
    </w:p>
    <w:p w:rsidR="00F12B86" w:rsidRPr="00F12B86" w:rsidRDefault="00F12B86" w:rsidP="00F12B86">
      <w:pPr>
        <w:rPr>
          <w:rFonts w:ascii="Lucida Calligraphy" w:hAnsi="Lucida Calligraphy"/>
          <w:sz w:val="20"/>
          <w:szCs w:val="20"/>
        </w:rPr>
      </w:pPr>
      <w:r w:rsidRPr="00F12B86">
        <w:rPr>
          <w:rFonts w:ascii="Lucida Calligraphy" w:hAnsi="Lucida Calligraphy"/>
          <w:sz w:val="20"/>
          <w:szCs w:val="20"/>
        </w:rPr>
        <w:t>Student signature____________________________________________   Date_____________</w:t>
      </w:r>
    </w:p>
    <w:p w:rsidR="00F12B86" w:rsidRPr="00F12B86" w:rsidRDefault="00F12B86" w:rsidP="00F12B86">
      <w:pPr>
        <w:rPr>
          <w:rFonts w:ascii="Lucida Calligraphy" w:hAnsi="Lucida Calligraphy"/>
          <w:sz w:val="20"/>
          <w:szCs w:val="20"/>
        </w:rPr>
      </w:pPr>
    </w:p>
    <w:p w:rsidR="00671975" w:rsidRDefault="00F12B86" w:rsidP="00F12B86">
      <w:pPr>
        <w:rPr>
          <w:rFonts w:ascii="Lucida Calligraphy" w:hAnsi="Lucida Calligraphy"/>
          <w:sz w:val="20"/>
          <w:szCs w:val="20"/>
        </w:rPr>
      </w:pPr>
      <w:r w:rsidRPr="00F12B86">
        <w:rPr>
          <w:rFonts w:ascii="Lucida Calligraphy" w:hAnsi="Lucida Calligraphy"/>
          <w:sz w:val="20"/>
          <w:szCs w:val="20"/>
        </w:rPr>
        <w:t>Parent signature____________________________________________   Date_____________</w:t>
      </w:r>
    </w:p>
    <w:p w:rsidR="009D6C06" w:rsidRPr="00725907" w:rsidRDefault="009D6C06" w:rsidP="009D6C06">
      <w:pPr>
        <w:rPr>
          <w:rFonts w:ascii="Comic Sans MS" w:hAnsi="Comic Sans MS"/>
          <w:sz w:val="18"/>
          <w:szCs w:val="20"/>
        </w:rPr>
      </w:pPr>
      <w:r w:rsidRPr="00725907">
        <w:rPr>
          <w:rFonts w:ascii="Comic Sans MS" w:hAnsi="Comic Sans MS"/>
          <w:sz w:val="18"/>
          <w:szCs w:val="20"/>
          <w:u w:val="single"/>
        </w:rPr>
        <w:lastRenderedPageBreak/>
        <w:t>Year-at-a-Glance/Content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9"/>
        <w:gridCol w:w="3284"/>
        <w:gridCol w:w="3289"/>
      </w:tblGrid>
      <w:tr w:rsidR="009D6C06" w:rsidRPr="00725907" w:rsidTr="003B438E">
        <w:tc>
          <w:tcPr>
            <w:tcW w:w="1289" w:type="dxa"/>
          </w:tcPr>
          <w:p w:rsidR="009D6C06" w:rsidRPr="00725907" w:rsidRDefault="009D6C06" w:rsidP="003B438E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Trimester</w:t>
            </w:r>
          </w:p>
        </w:tc>
        <w:tc>
          <w:tcPr>
            <w:tcW w:w="3284" w:type="dxa"/>
          </w:tcPr>
          <w:p w:rsidR="009D6C06" w:rsidRPr="00725907" w:rsidRDefault="009D6C06" w:rsidP="003B438E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7</w:t>
            </w:r>
            <w:r w:rsidRPr="00725907">
              <w:rPr>
                <w:rFonts w:ascii="Comic Sans MS" w:hAnsi="Comic Sans MS"/>
                <w:sz w:val="18"/>
                <w:szCs w:val="20"/>
                <w:vertAlign w:val="superscript"/>
              </w:rPr>
              <w:t>th</w:t>
            </w:r>
            <w:r w:rsidRPr="00725907">
              <w:rPr>
                <w:rFonts w:ascii="Comic Sans MS" w:hAnsi="Comic Sans MS"/>
                <w:sz w:val="18"/>
                <w:szCs w:val="20"/>
              </w:rPr>
              <w:t xml:space="preserve"> Grade Life Science</w:t>
            </w:r>
          </w:p>
        </w:tc>
        <w:tc>
          <w:tcPr>
            <w:tcW w:w="3289" w:type="dxa"/>
          </w:tcPr>
          <w:p w:rsidR="009D6C06" w:rsidRPr="00725907" w:rsidRDefault="009D6C06" w:rsidP="003B438E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8</w:t>
            </w:r>
            <w:r w:rsidRPr="00725907">
              <w:rPr>
                <w:rFonts w:ascii="Comic Sans MS" w:hAnsi="Comic Sans MS"/>
                <w:sz w:val="18"/>
                <w:szCs w:val="20"/>
                <w:vertAlign w:val="superscript"/>
              </w:rPr>
              <w:t>th</w:t>
            </w:r>
            <w:r w:rsidRPr="00725907">
              <w:rPr>
                <w:rFonts w:ascii="Comic Sans MS" w:hAnsi="Comic Sans MS"/>
                <w:sz w:val="18"/>
                <w:szCs w:val="20"/>
              </w:rPr>
              <w:t xml:space="preserve"> Grade Physical Science</w:t>
            </w:r>
          </w:p>
        </w:tc>
      </w:tr>
      <w:tr w:rsidR="009D6C06" w:rsidRPr="00725907" w:rsidTr="003B438E">
        <w:tc>
          <w:tcPr>
            <w:tcW w:w="1289" w:type="dxa"/>
          </w:tcPr>
          <w:p w:rsidR="009D6C06" w:rsidRPr="00725907" w:rsidRDefault="009D6C06" w:rsidP="003B438E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1</w:t>
            </w:r>
          </w:p>
        </w:tc>
        <w:tc>
          <w:tcPr>
            <w:tcW w:w="3284" w:type="dxa"/>
          </w:tcPr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Cell Structure and Function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i/>
                <w:sz w:val="18"/>
                <w:szCs w:val="20"/>
              </w:rPr>
            </w:pPr>
            <w:r w:rsidRPr="00725907">
              <w:rPr>
                <w:rFonts w:ascii="Comic Sans MS" w:hAnsi="Comic Sans MS"/>
                <w:b/>
                <w:i/>
                <w:sz w:val="18"/>
                <w:szCs w:val="20"/>
              </w:rPr>
              <w:t>Cell model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Cell cycle and Division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Levels of Cell Organization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Reproduction of Organisms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Genetics</w:t>
            </w:r>
          </w:p>
        </w:tc>
        <w:tc>
          <w:tcPr>
            <w:tcW w:w="3289" w:type="dxa"/>
          </w:tcPr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D6790F" wp14:editId="3FEF35B3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38100</wp:posOffset>
                      </wp:positionV>
                      <wp:extent cx="920115" cy="703580"/>
                      <wp:effectExtent l="0" t="0" r="0" b="127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20115" cy="703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C06" w:rsidRDefault="009D6C06" w:rsidP="009D6C06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77E19775" wp14:editId="247C558C">
                                        <wp:extent cx="670560" cy="578469"/>
                                        <wp:effectExtent l="0" t="0" r="0" b="0"/>
                                        <wp:docPr id="17" name="Picture 17" descr="http://www.stemcellsinc.com/images/charts/cell_cartoon.jpg">
                                          <a:hlinkClick xmlns:a="http://schemas.openxmlformats.org/drawingml/2006/main" r:id="rId1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stemcellsinc.com/images/charts/cell_cartoon.jpg">
                                                  <a:hlinkClick r:id="rId1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9396" cy="577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30" type="#_x0000_t202" style="position:absolute;left:0;text-align:left;margin-left:170.6pt;margin-top:3pt;width:72.45pt;height:5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" filled="f" stroked="f" strokeweight=".5pt">
                      <v:path arrowok="t"/>
                      <v:textbox>
                        <w:txbxContent>
                          <w:p w:rsidR="009D6C06" w:rsidRDefault="009D6C06" w:rsidP="009D6C06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7E19775" wp14:editId="247C558C">
                                  <wp:extent cx="670560" cy="578469"/>
                                  <wp:effectExtent l="0" t="0" r="0" b="0"/>
                                  <wp:docPr id="17" name="Picture 17" descr="http://www.stemcellsinc.com/images/charts/cell_cartoon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temcellsinc.com/images/charts/cell_cartoon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396" cy="57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5907">
              <w:rPr>
                <w:rFonts w:ascii="Comic Sans MS" w:hAnsi="Comic Sans MS"/>
                <w:sz w:val="18"/>
                <w:szCs w:val="20"/>
              </w:rPr>
              <w:t>Motion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Forces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sz w:val="18"/>
                <w:szCs w:val="20"/>
              </w:rPr>
            </w:pPr>
            <w:r w:rsidRPr="00725907">
              <w:rPr>
                <w:rFonts w:ascii="Comic Sans MS" w:hAnsi="Comic Sans MS"/>
                <w:b/>
                <w:i/>
                <w:sz w:val="18"/>
                <w:szCs w:val="20"/>
              </w:rPr>
              <w:t>Bottle Rockets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Density and Buoyancy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EBFA9A" wp14:editId="35F9D956">
                      <wp:simplePos x="0" y="0"/>
                      <wp:positionH relativeFrom="column">
                        <wp:posOffset>2870835</wp:posOffset>
                      </wp:positionH>
                      <wp:positionV relativeFrom="paragraph">
                        <wp:posOffset>33655</wp:posOffset>
                      </wp:positionV>
                      <wp:extent cx="958850" cy="80391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58850" cy="803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C06" w:rsidRDefault="009D6C06" w:rsidP="009D6C06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54300964" wp14:editId="51E53398">
                                        <wp:extent cx="648854" cy="828893"/>
                                        <wp:effectExtent l="0" t="0" r="0" b="0"/>
                                        <wp:docPr id="19" name="Picture 19" descr="http://quest.nasa.gov/space/teachers/rockets/images/act10/intro.gif">
                                          <a:hlinkClick xmlns:a="http://schemas.openxmlformats.org/drawingml/2006/main" r:id="rId1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quest.nasa.gov/space/teachers/rockets/images/act10/intro.gif">
                                                  <a:hlinkClick r:id="rId1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35" cy="827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1" type="#_x0000_t202" style="position:absolute;left:0;text-align:left;margin-left:226.05pt;margin-top:2.65pt;width:75.5pt;height:6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" filled="f" stroked="f" strokeweight=".5pt">
                      <v:path arrowok="t"/>
                      <v:textbox>
                        <w:txbxContent>
                          <w:p w:rsidR="009D6C06" w:rsidRDefault="009D6C06" w:rsidP="009D6C06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4300964" wp14:editId="51E53398">
                                  <wp:extent cx="648854" cy="828893"/>
                                  <wp:effectExtent l="0" t="0" r="0" b="0"/>
                                  <wp:docPr id="19" name="Picture 19" descr="http://quest.nasa.gov/space/teachers/rockets/images/act10/intro.gif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quest.nasa.gov/space/teachers/rockets/images/act10/intro.gif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35" cy="827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5907">
              <w:rPr>
                <w:rFonts w:ascii="Comic Sans MS" w:hAnsi="Comic Sans MS"/>
                <w:sz w:val="18"/>
                <w:szCs w:val="20"/>
              </w:rPr>
              <w:t>Understanding the Atom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Combining Atoms and Molecules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States of matter</w:t>
            </w:r>
          </w:p>
          <w:p w:rsidR="009D6C06" w:rsidRPr="00725907" w:rsidRDefault="009D6C06" w:rsidP="003B438E">
            <w:pPr>
              <w:pStyle w:val="ListParagraph"/>
              <w:rPr>
                <w:rFonts w:ascii="Comic Sans MS" w:hAnsi="Comic Sans MS"/>
                <w:sz w:val="18"/>
                <w:szCs w:val="20"/>
              </w:rPr>
            </w:pPr>
          </w:p>
        </w:tc>
      </w:tr>
      <w:tr w:rsidR="009D6C06" w:rsidRPr="00725907" w:rsidTr="003B438E">
        <w:tc>
          <w:tcPr>
            <w:tcW w:w="1289" w:type="dxa"/>
          </w:tcPr>
          <w:p w:rsidR="009D6C06" w:rsidRPr="00725907" w:rsidRDefault="009D6C06" w:rsidP="003B438E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2</w:t>
            </w:r>
          </w:p>
        </w:tc>
        <w:tc>
          <w:tcPr>
            <w:tcW w:w="3284" w:type="dxa"/>
          </w:tcPr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Natural Selection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 xml:space="preserve">Adaption and </w:t>
            </w:r>
            <w:proofErr w:type="spellStart"/>
            <w:r w:rsidRPr="00725907">
              <w:rPr>
                <w:rFonts w:ascii="Comic Sans MS" w:hAnsi="Comic Sans MS"/>
                <w:sz w:val="18"/>
                <w:szCs w:val="20"/>
              </w:rPr>
              <w:t>Exctinction</w:t>
            </w:r>
            <w:proofErr w:type="spellEnd"/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Fossils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b/>
                <w:i/>
                <w:sz w:val="18"/>
                <w:szCs w:val="20"/>
              </w:rPr>
              <w:t>Rock Cycle and Fossils Board Game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Plate Tectonics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Classifying Organisms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The Age of the Earth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The History of Life on Earth</w:t>
            </w:r>
          </w:p>
        </w:tc>
        <w:tc>
          <w:tcPr>
            <w:tcW w:w="3289" w:type="dxa"/>
          </w:tcPr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138797" wp14:editId="01459369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123190</wp:posOffset>
                      </wp:positionV>
                      <wp:extent cx="853440" cy="753745"/>
                      <wp:effectExtent l="0" t="0" r="0" b="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53440" cy="753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C06" w:rsidRDefault="009D6C06" w:rsidP="009D6C06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518578FE" wp14:editId="087F7D8C">
                                        <wp:extent cx="843055" cy="631767"/>
                                        <wp:effectExtent l="0" t="0" r="0" b="0"/>
                                        <wp:docPr id="21" name="Picture 21" descr="http://www.proofofcreation.com/fossillayers.gif">
                                          <a:hlinkClick xmlns:a="http://schemas.openxmlformats.org/drawingml/2006/main" r:id="rId1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proofofcreation.com/fossillayers.gif">
                                                  <a:hlinkClick r:id="rId1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2029" cy="6309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2" type="#_x0000_t202" style="position:absolute;left:0;text-align:left;margin-left:173.25pt;margin-top:9.7pt;width:67.2pt;height:5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" filled="f" stroked="f" strokeweight=".5pt">
                      <v:path arrowok="t"/>
                      <v:textbox>
                        <w:txbxContent>
                          <w:p w:rsidR="009D6C06" w:rsidRDefault="009D6C06" w:rsidP="009D6C06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18578FE" wp14:editId="087F7D8C">
                                  <wp:extent cx="843055" cy="631767"/>
                                  <wp:effectExtent l="0" t="0" r="0" b="0"/>
                                  <wp:docPr id="21" name="Picture 21" descr="http://www.proofofcreation.com/fossillayers.gif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proofofcreation.com/fossillayers.gif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29" cy="630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5907">
              <w:rPr>
                <w:rFonts w:ascii="Comic Sans MS" w:hAnsi="Comic Sans MS"/>
                <w:sz w:val="18"/>
                <w:szCs w:val="20"/>
              </w:rPr>
              <w:t>The periodic table and Physical properties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b/>
                <w:i/>
                <w:sz w:val="18"/>
                <w:szCs w:val="20"/>
              </w:rPr>
              <w:t xml:space="preserve">Adopt and Element 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Chemical Reactions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534D7AB" wp14:editId="3742A1A0">
                      <wp:simplePos x="0" y="0"/>
                      <wp:positionH relativeFrom="column">
                        <wp:posOffset>2964815</wp:posOffset>
                      </wp:positionH>
                      <wp:positionV relativeFrom="paragraph">
                        <wp:posOffset>246380</wp:posOffset>
                      </wp:positionV>
                      <wp:extent cx="864235" cy="737235"/>
                      <wp:effectExtent l="0" t="0" r="0" b="5715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64235" cy="737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C06" w:rsidRDefault="009D6C06" w:rsidP="009D6C06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02DCE351" wp14:editId="6F0951CC">
                                        <wp:extent cx="674370" cy="672166"/>
                                        <wp:effectExtent l="0" t="0" r="0" b="0"/>
                                        <wp:docPr id="24" name="Picture 24" descr="http://www.biosulf.org/1/images/iStock_atom3359596XSmall.jpg">
                                          <a:hlinkClick xmlns:a="http://schemas.openxmlformats.org/drawingml/2006/main" r:id="rId2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biosulf.org/1/images/iStock_atom3359596XSmall.jpg">
                                                  <a:hlinkClick r:id="rId2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4370" cy="672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3" type="#_x0000_t202" style="position:absolute;left:0;text-align:left;margin-left:233.45pt;margin-top:19.4pt;width:68.05pt;height:5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" filled="f" stroked="f" strokeweight=".5pt">
                      <v:path arrowok="t"/>
                      <v:textbox>
                        <w:txbxContent>
                          <w:p w:rsidR="009D6C06" w:rsidRDefault="009D6C06" w:rsidP="009D6C06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2DCE351" wp14:editId="6F0951CC">
                                  <wp:extent cx="674370" cy="672166"/>
                                  <wp:effectExtent l="0" t="0" r="0" b="0"/>
                                  <wp:docPr id="24" name="Picture 24" descr="http://www.biosulf.org/1/images/iStock_atom3359596XSmall.jp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iosulf.org/1/images/iStock_atom3359596XSmall.jp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67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5907">
              <w:rPr>
                <w:rFonts w:ascii="Comic Sans MS" w:hAnsi="Comic Sans MS"/>
                <w:sz w:val="18"/>
                <w:szCs w:val="20"/>
              </w:rPr>
              <w:t>Acids and Bases in Solution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Chemistry of Living Systems</w:t>
            </w:r>
          </w:p>
        </w:tc>
      </w:tr>
      <w:tr w:rsidR="009D6C06" w:rsidRPr="00725907" w:rsidTr="003B438E">
        <w:tc>
          <w:tcPr>
            <w:tcW w:w="1289" w:type="dxa"/>
          </w:tcPr>
          <w:p w:rsidR="009D6C06" w:rsidRPr="00725907" w:rsidRDefault="009D6C06" w:rsidP="003B438E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3</w:t>
            </w:r>
          </w:p>
        </w:tc>
        <w:tc>
          <w:tcPr>
            <w:tcW w:w="3284" w:type="dxa"/>
          </w:tcPr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Musculoskeletal system and Levers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proofErr w:type="spellStart"/>
            <w:r w:rsidRPr="00725907">
              <w:rPr>
                <w:rFonts w:ascii="Comic Sans MS" w:hAnsi="Comic Sans MS"/>
                <w:sz w:val="18"/>
                <w:szCs w:val="20"/>
              </w:rPr>
              <w:t>Cardiopulminary</w:t>
            </w:r>
            <w:proofErr w:type="spellEnd"/>
            <w:r w:rsidRPr="00725907">
              <w:rPr>
                <w:rFonts w:ascii="Comic Sans MS" w:hAnsi="Comic Sans MS"/>
                <w:sz w:val="18"/>
                <w:szCs w:val="20"/>
              </w:rPr>
              <w:t xml:space="preserve"> System and Pressure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b/>
                <w:i/>
                <w:sz w:val="18"/>
                <w:szCs w:val="20"/>
              </w:rPr>
              <w:t>Life Size Model of Cardio-</w:t>
            </w:r>
            <w:proofErr w:type="spellStart"/>
            <w:r w:rsidRPr="00725907">
              <w:rPr>
                <w:rFonts w:ascii="Comic Sans MS" w:hAnsi="Comic Sans MS"/>
                <w:b/>
                <w:i/>
                <w:sz w:val="18"/>
                <w:szCs w:val="20"/>
              </w:rPr>
              <w:t>Pulminary</w:t>
            </w:r>
            <w:proofErr w:type="spellEnd"/>
            <w:r w:rsidRPr="00725907">
              <w:rPr>
                <w:rFonts w:ascii="Comic Sans MS" w:hAnsi="Comic Sans MS"/>
                <w:b/>
                <w:i/>
                <w:sz w:val="18"/>
                <w:szCs w:val="20"/>
              </w:rPr>
              <w:t xml:space="preserve"> System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The Eye and Light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The Ear and Sound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The Human Reproductive System</w:t>
            </w:r>
          </w:p>
        </w:tc>
        <w:tc>
          <w:tcPr>
            <w:tcW w:w="3289" w:type="dxa"/>
          </w:tcPr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3F48A6" wp14:editId="20D2D3C2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222885</wp:posOffset>
                      </wp:positionV>
                      <wp:extent cx="864235" cy="737235"/>
                      <wp:effectExtent l="0" t="0" r="0" b="5715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64235" cy="737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C06" w:rsidRDefault="009D6C06" w:rsidP="009D6C06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6B4CDBA3" wp14:editId="7E92DBD2">
                                        <wp:extent cx="674370" cy="671560"/>
                                        <wp:effectExtent l="0" t="0" r="0" b="0"/>
                                        <wp:docPr id="30" name="Picture 30" descr="http://www.firstvoicetraining.com/images/ACPRslide2.png">
                                          <a:hlinkClick xmlns:a="http://schemas.openxmlformats.org/drawingml/2006/main" r:id="rId2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firstvoicetraining.com/images/ACPRslide2.png">
                                                  <a:hlinkClick r:id="rId2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4370" cy="671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6307FECC" wp14:editId="44C6CD86">
                                        <wp:extent cx="674370" cy="672166"/>
                                        <wp:effectExtent l="0" t="0" r="0" b="0"/>
                                        <wp:docPr id="28" name="Picture 28" descr="http://www.biosulf.org/1/images/iStock_atom3359596XSmall.jpg">
                                          <a:hlinkClick xmlns:a="http://schemas.openxmlformats.org/drawingml/2006/main" r:id="rId2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biosulf.org/1/images/iStock_atom3359596XSmall.jpg">
                                                  <a:hlinkClick r:id="rId2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4370" cy="672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4" type="#_x0000_t202" style="position:absolute;left:0;text-align:left;margin-left:170.85pt;margin-top:17.55pt;width:68.05pt;height:5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" filled="f" stroked="f" strokeweight=".5pt">
                      <v:path arrowok="t"/>
                      <v:textbox>
                        <w:txbxContent>
                          <w:p w:rsidR="009D6C06" w:rsidRDefault="009D6C06" w:rsidP="009D6C06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B4CDBA3" wp14:editId="7E92DBD2">
                                  <wp:extent cx="674370" cy="671560"/>
                                  <wp:effectExtent l="0" t="0" r="0" b="0"/>
                                  <wp:docPr id="30" name="Picture 30" descr="http://www.firstvoicetraining.com/images/ACPRslide2.pn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firstvoicetraining.com/images/ACPRslide2.pn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67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307FECC" wp14:editId="44C6CD86">
                                  <wp:extent cx="674370" cy="672166"/>
                                  <wp:effectExtent l="0" t="0" r="0" b="0"/>
                                  <wp:docPr id="28" name="Picture 28" descr="http://www.biosulf.org/1/images/iStock_atom3359596XSmall.jp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iosulf.org/1/images/iStock_atom3359596XSmall.jp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67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5907">
              <w:rPr>
                <w:rFonts w:ascii="Comic Sans MS" w:hAnsi="Comic Sans MS"/>
                <w:sz w:val="18"/>
                <w:szCs w:val="20"/>
              </w:rPr>
              <w:t>Structures of the Solar System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Sun –Earth-Moon system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The Planets and their Moons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i/>
                <w:sz w:val="18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128FF1" wp14:editId="0A2901EC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281940</wp:posOffset>
                      </wp:positionV>
                      <wp:extent cx="1196340" cy="1047115"/>
                      <wp:effectExtent l="0" t="0" r="0" b="63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6340" cy="1047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C06" w:rsidRDefault="009D6C06" w:rsidP="009D6C06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0FBBE36F" wp14:editId="3610D7F7">
                                        <wp:extent cx="945243" cy="709353"/>
                                        <wp:effectExtent l="0" t="0" r="7620" b="0"/>
                                        <wp:docPr id="36" name="Picture 36" descr="http://www.wired.com/images_blogs/wiredscience/2012/12/Our-Solar-System-Montage1.jpg">
                                          <a:hlinkClick xmlns:a="http://schemas.openxmlformats.org/drawingml/2006/main" r:id="rId3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www.wired.com/images_blogs/wiredscience/2012/12/Our-Solar-System-Montage1.jpg">
                                                  <a:hlinkClick r:id="rId3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198" cy="714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5" type="#_x0000_t202" style="position:absolute;left:0;text-align:left;margin-left:217.3pt;margin-top:22.2pt;width:94.2pt;height:8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" filled="f" stroked="f" strokeweight=".5pt">
                      <v:path arrowok="t"/>
                      <v:textbox>
                        <w:txbxContent>
                          <w:p w:rsidR="009D6C06" w:rsidRDefault="009D6C06" w:rsidP="009D6C06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FBBE36F" wp14:editId="3610D7F7">
                                  <wp:extent cx="945243" cy="709353"/>
                                  <wp:effectExtent l="0" t="0" r="7620" b="0"/>
                                  <wp:docPr id="36" name="Picture 36" descr="http://www.wired.com/images_blogs/wiredscience/2012/12/Our-Solar-System-Montage1.jpg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wired.com/images_blogs/wiredscience/2012/12/Our-Solar-System-Montage1.jpg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198" cy="714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5907">
              <w:rPr>
                <w:rFonts w:ascii="Comic Sans MS" w:hAnsi="Comic Sans MS"/>
                <w:b/>
                <w:i/>
                <w:sz w:val="18"/>
                <w:szCs w:val="20"/>
              </w:rPr>
              <w:t>Create Your Own Solar System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Asteroids, Comets and Meteoroids</w:t>
            </w:r>
          </w:p>
          <w:p w:rsidR="009D6C06" w:rsidRPr="00725907" w:rsidRDefault="009D6C06" w:rsidP="003B438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725907">
              <w:rPr>
                <w:rFonts w:ascii="Comic Sans MS" w:hAnsi="Comic Sans MS"/>
                <w:sz w:val="18"/>
                <w:szCs w:val="20"/>
              </w:rPr>
              <w:t>Stars and Galaxies</w:t>
            </w:r>
          </w:p>
          <w:p w:rsidR="009D6C06" w:rsidRPr="00725907" w:rsidRDefault="009D6C06" w:rsidP="003B438E">
            <w:pPr>
              <w:pStyle w:val="ListParagraph"/>
              <w:rPr>
                <w:rFonts w:ascii="Comic Sans MS" w:hAnsi="Comic Sans MS"/>
                <w:sz w:val="18"/>
                <w:szCs w:val="20"/>
              </w:rPr>
            </w:pPr>
          </w:p>
        </w:tc>
      </w:tr>
    </w:tbl>
    <w:p w:rsidR="009D6C06" w:rsidRDefault="009D6C06" w:rsidP="009D6C06">
      <w:pPr>
        <w:rPr>
          <w:rFonts w:ascii="Lucida Calligraphy" w:hAnsi="Lucida Calligraphy"/>
          <w:sz w:val="20"/>
          <w:szCs w:val="20"/>
        </w:rPr>
      </w:pPr>
    </w:p>
    <w:p w:rsidR="009D6C06" w:rsidRDefault="009D6C06" w:rsidP="009D6C06">
      <w:pPr>
        <w:rPr>
          <w:rFonts w:ascii="Lucida Calligraphy" w:hAnsi="Lucida Calligraphy"/>
          <w:sz w:val="20"/>
          <w:szCs w:val="20"/>
        </w:rPr>
      </w:pPr>
    </w:p>
    <w:p w:rsidR="009D6C06" w:rsidRDefault="009D6C06" w:rsidP="009D6C06">
      <w:pPr>
        <w:rPr>
          <w:rFonts w:ascii="Lucida Calligraphy" w:hAnsi="Lucida Calligraphy"/>
          <w:sz w:val="20"/>
          <w:szCs w:val="20"/>
        </w:rPr>
      </w:pPr>
    </w:p>
    <w:p w:rsidR="009D6C06" w:rsidRDefault="009D6C06" w:rsidP="009D6C06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4864" behindDoc="0" locked="0" layoutInCell="1" allowOverlap="1" wp14:anchorId="623B6764" wp14:editId="1BFA4B0F">
            <wp:simplePos x="0" y="0"/>
            <wp:positionH relativeFrom="column">
              <wp:posOffset>238125</wp:posOffset>
            </wp:positionH>
            <wp:positionV relativeFrom="paragraph">
              <wp:posOffset>70485</wp:posOffset>
            </wp:positionV>
            <wp:extent cx="5200650" cy="2700020"/>
            <wp:effectExtent l="0" t="0" r="0" b="508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C06" w:rsidRDefault="009D6C06" w:rsidP="009D6C06">
      <w:pPr>
        <w:rPr>
          <w:rFonts w:ascii="Comic Sans MS" w:hAnsi="Comic Sans MS"/>
        </w:rPr>
      </w:pPr>
    </w:p>
    <w:p w:rsidR="009D6C06" w:rsidRDefault="009D6C06" w:rsidP="009D6C06">
      <w:pPr>
        <w:rPr>
          <w:rFonts w:ascii="Lucida Calligraphy" w:hAnsi="Lucida Calligraphy"/>
        </w:rPr>
      </w:pPr>
    </w:p>
    <w:p w:rsidR="009D6C06" w:rsidRPr="009D6C06" w:rsidRDefault="009D6C06" w:rsidP="00F12B86">
      <w:pPr>
        <w:rPr>
          <w:rFonts w:ascii="Lucida Calligraphy" w:hAnsi="Lucida Calligraphy"/>
          <w:sz w:val="20"/>
          <w:szCs w:val="20"/>
        </w:rPr>
      </w:pPr>
    </w:p>
    <w:sectPr w:rsidR="009D6C06" w:rsidRPr="009D6C06" w:rsidSect="00FC62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D00" w:rsidRDefault="00D67D00" w:rsidP="009D6C06">
      <w:r>
        <w:separator/>
      </w:r>
    </w:p>
  </w:endnote>
  <w:endnote w:type="continuationSeparator" w:id="0">
    <w:p w:rsidR="00D67D00" w:rsidRDefault="00D67D00" w:rsidP="009D6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D00" w:rsidRDefault="00D67D00" w:rsidP="009D6C06">
      <w:r>
        <w:separator/>
      </w:r>
    </w:p>
  </w:footnote>
  <w:footnote w:type="continuationSeparator" w:id="0">
    <w:p w:rsidR="00D67D00" w:rsidRDefault="00D67D00" w:rsidP="009D6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84BDC"/>
    <w:multiLevelType w:val="hybridMultilevel"/>
    <w:tmpl w:val="814A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60069"/>
    <w:multiLevelType w:val="hybridMultilevel"/>
    <w:tmpl w:val="1E9A5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03FF6"/>
    <w:multiLevelType w:val="hybridMultilevel"/>
    <w:tmpl w:val="8AF2EF16"/>
    <w:lvl w:ilvl="0" w:tplc="BEE299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8610F"/>
    <w:multiLevelType w:val="hybridMultilevel"/>
    <w:tmpl w:val="1C4E2B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52916"/>
    <w:multiLevelType w:val="hybridMultilevel"/>
    <w:tmpl w:val="EF146556"/>
    <w:lvl w:ilvl="0" w:tplc="0EE234A4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3C575B"/>
    <w:multiLevelType w:val="hybridMultilevel"/>
    <w:tmpl w:val="4656BF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2A3B1F"/>
    <w:multiLevelType w:val="hybridMultilevel"/>
    <w:tmpl w:val="DF44EE4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6F1512"/>
    <w:multiLevelType w:val="hybridMultilevel"/>
    <w:tmpl w:val="8F9E192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EC00D60"/>
    <w:multiLevelType w:val="hybridMultilevel"/>
    <w:tmpl w:val="91A85D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36A78"/>
    <w:multiLevelType w:val="hybridMultilevel"/>
    <w:tmpl w:val="9F0ACC4A"/>
    <w:lvl w:ilvl="0" w:tplc="68E21CE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AAD"/>
    <w:rsid w:val="000276FF"/>
    <w:rsid w:val="00031607"/>
    <w:rsid w:val="000A6245"/>
    <w:rsid w:val="000B7D2E"/>
    <w:rsid w:val="002A3A94"/>
    <w:rsid w:val="00323A24"/>
    <w:rsid w:val="00340FA6"/>
    <w:rsid w:val="00392D26"/>
    <w:rsid w:val="003F42C2"/>
    <w:rsid w:val="004846E0"/>
    <w:rsid w:val="004F6051"/>
    <w:rsid w:val="004F7B10"/>
    <w:rsid w:val="00507714"/>
    <w:rsid w:val="005F39E3"/>
    <w:rsid w:val="005F45FA"/>
    <w:rsid w:val="00671975"/>
    <w:rsid w:val="006C5C6A"/>
    <w:rsid w:val="006F6813"/>
    <w:rsid w:val="00713059"/>
    <w:rsid w:val="00722FCE"/>
    <w:rsid w:val="007507E4"/>
    <w:rsid w:val="007F53F6"/>
    <w:rsid w:val="00926F6E"/>
    <w:rsid w:val="009A3749"/>
    <w:rsid w:val="009D6C06"/>
    <w:rsid w:val="00AF5AF8"/>
    <w:rsid w:val="00B66FD9"/>
    <w:rsid w:val="00BA7AAD"/>
    <w:rsid w:val="00C02128"/>
    <w:rsid w:val="00C80BD6"/>
    <w:rsid w:val="00C90EE7"/>
    <w:rsid w:val="00C96883"/>
    <w:rsid w:val="00D67D00"/>
    <w:rsid w:val="00D9648C"/>
    <w:rsid w:val="00DE7E73"/>
    <w:rsid w:val="00E95311"/>
    <w:rsid w:val="00F12B86"/>
    <w:rsid w:val="00F15359"/>
    <w:rsid w:val="00F7472C"/>
    <w:rsid w:val="00F76BBB"/>
    <w:rsid w:val="00FB66CB"/>
    <w:rsid w:val="00FC62E9"/>
    <w:rsid w:val="00FD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2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A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53F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F53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6C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C06"/>
  </w:style>
  <w:style w:type="paragraph" w:styleId="Footer">
    <w:name w:val="footer"/>
    <w:basedOn w:val="Normal"/>
    <w:link w:val="FooterChar"/>
    <w:uiPriority w:val="99"/>
    <w:unhideWhenUsed/>
    <w:rsid w:val="009D6C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C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2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A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53F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F53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6C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C06"/>
  </w:style>
  <w:style w:type="paragraph" w:styleId="Footer">
    <w:name w:val="footer"/>
    <w:basedOn w:val="Normal"/>
    <w:link w:val="FooterChar"/>
    <w:uiPriority w:val="99"/>
    <w:unhideWhenUsed/>
    <w:rsid w:val="009D6C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jpeg"/><Relationship Id="rId18" Type="http://schemas.openxmlformats.org/officeDocument/2006/relationships/hyperlink" Target="http://www.google.com/url?sa=i&amp;rct=j&amp;q=rock+strata+and+fossils&amp;source=images&amp;cd=&amp;cad=rja&amp;docid=Pqz4TOULy3DpmM&amp;tbnid=XSgi6N8n439CmM:&amp;ved=0CAUQjRw&amp;url=http://www.proofofcreation.com/EarthAge.htm&amp;ei=BgveUdLJBMKjiALdq4CQDA&amp;bvm=bv.48705608,d.cGE&amp;psig=AFQjCNGv5VznWt833d9oC7PK025Tc349kA&amp;ust=1373592692385537" TargetMode="External"/><Relationship Id="rId26" Type="http://schemas.openxmlformats.org/officeDocument/2006/relationships/hyperlink" Target="http://www.google.com/url?sa=i&amp;rct=j&amp;q=cardiopulmonary+system&amp;source=images&amp;cd=&amp;cad=rja&amp;docid=9w7t7W33sVvHTM&amp;tbnid=PFpaTVIMXHppYM:&amp;ved=0CAUQjRw&amp;url=http://www.firstvoicetraining.com/index.php?content=demo&amp;courseName=Adult%20CPR&amp;slide=2&amp;ei=_QveUaPjF6OMigLjlICgCw&amp;bvm=bv.48705608,d.cGE&amp;psig=AFQjCNGsE7y7Ct4jwoQbbRwT8bHn213fhQ&amp;ust=137359294491948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0.gif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google.com/url?sa=i&amp;rct=j&amp;q=Cell&amp;source=images&amp;cd=&amp;cad=rja&amp;docid=FTkykZ3r3xRkVM&amp;tbnid=I5xwJCNJiVb4pM:&amp;ved=0CAUQjRw&amp;url=http://www.stemcellsinc.com/science/stem-cells-101.htm&amp;ei=EQreUev5CYGwiQKnmYCwBg&amp;bvm=bv.48705608,d.cGE&amp;psig=AFQjCNHwtOgu2A84h5qikty1piEr5_OVPg&amp;ust=1373592455981747" TargetMode="External"/><Relationship Id="rId17" Type="http://schemas.openxmlformats.org/officeDocument/2006/relationships/image" Target="media/image30.gif"/><Relationship Id="rId25" Type="http://schemas.openxmlformats.org/officeDocument/2006/relationships/image" Target="media/image50.jpeg"/><Relationship Id="rId33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Bottle+Rockets&amp;source=images&amp;cd=&amp;cad=rja&amp;docid=CApUQwCk7r6zUM&amp;tbnid=G2nUsSCqNt3YrM:&amp;ved=0CAUQjRw&amp;url=http://quest.nasa.gov/space/teachers/rockets/act10.html&amp;ei=mwreUYWzLOGqiQKbh4DAAg&amp;bvm=bv.48705608,d.cGE&amp;psig=AFQjCNGeQdMKwj8Roev_4xB5BB0yWVPX8Q&amp;ust=1373592577902884" TargetMode="External"/><Relationship Id="rId20" Type="http://schemas.openxmlformats.org/officeDocument/2006/relationships/hyperlink" Target="http://www.google.com/url?sa=i&amp;rct=j&amp;q=rock+strata+and+fossils&amp;source=images&amp;cd=&amp;cad=rja&amp;docid=Pqz4TOULy3DpmM&amp;tbnid=XSgi6N8n439CmM:&amp;ved=0CAUQjRw&amp;url=http://www.proofofcreation.com/EarthAge.htm&amp;ei=BgveUdLJBMKjiALdq4CQDA&amp;bvm=bv.48705608,d.cGE&amp;psig=AFQjCNGv5VznWt833d9oC7PK025Tc349kA&amp;ust=1373592692385537" TargetMode="External"/><Relationship Id="rId29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google.com/url?sa=i&amp;rct=j&amp;q=an+Element&amp;source=images&amp;cd=&amp;cad=rja&amp;docid=6nagIKxZBrjhtM&amp;tbnid=I4jCR_sD-a_iYM:&amp;ved=0CAUQjRw&amp;url=http://www.biosulf.org/1/pop69.htm&amp;ei=kwveUYXuM-LgiAK7mYGgDQ&amp;bvm=bv.48705608,d.cGE&amp;psig=AFQjCNFQPb88-1D3gNMUZDJsr5zCKfuGjg&amp;ust=1373592843565819" TargetMode="External"/><Relationship Id="rId32" Type="http://schemas.openxmlformats.org/officeDocument/2006/relationships/hyperlink" Target="http://www.google.com/url?sa=i&amp;rct=j&amp;q=solar%20system&amp;source=images&amp;cd=&amp;cad=rja&amp;docid=yDNeP9RPqaTq5M&amp;tbnid=VB8SFPP8ZIHQdM:&amp;ved=0CAUQjRw&amp;url=http://www.wired.com/wiredscience/2012/12/castles-in-space-1961-1971/our-solar-system-montage1/&amp;ei=dwzeUfTaH6PMiQLV0YCgDw&amp;bvm=bv.48705608,d.cGE&amp;psig=AFQjCNGvEctqvkuGa7hMmtwpDRNb4-fisA&amp;ust=13735930681202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5.jpeg"/><Relationship Id="rId28" Type="http://schemas.openxmlformats.org/officeDocument/2006/relationships/hyperlink" Target="http://www.google.com/url?sa=i&amp;rct=j&amp;q=cardiopulmonary+system&amp;source=images&amp;cd=&amp;cad=rja&amp;docid=9w7t7W33sVvHTM&amp;tbnid=PFpaTVIMXHppYM:&amp;ved=0CAUQjRw&amp;url=http://www.firstvoicetraining.com/index.php?content=demo&amp;courseName=Adult%20CPR&amp;slide=2&amp;ei=_QveUaPjF6OMigLjlICgCw&amp;bvm=bv.48705608,d.cGE&amp;psig=AFQjCNGsE7y7Ct4jwoQbbRwT8bHn213fhQ&amp;ust=137359294491948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google.com/url?sa=i&amp;rct=j&amp;q=Cell&amp;source=images&amp;cd=&amp;cad=rja&amp;docid=FTkykZ3r3xRkVM&amp;tbnid=I5xwJCNJiVb4pM:&amp;ved=0CAUQjRw&amp;url=http://www.stemcellsinc.com/science/stem-cells-101.htm&amp;ei=EQreUev5CYGwiQKnmYCwBg&amp;bvm=bv.48705608,d.cGE&amp;psig=AFQjCNHwtOgu2A84h5qikty1piEr5_OVPg&amp;ust=1373592455981747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google.com/url?sa=i&amp;rct=j&amp;q=Bottle+Rockets&amp;source=images&amp;cd=&amp;cad=rja&amp;docid=CApUQwCk7r6zUM&amp;tbnid=G2nUsSCqNt3YrM:&amp;ved=0CAUQjRw&amp;url=http://quest.nasa.gov/space/teachers/rockets/act10.html&amp;ei=mwreUYWzLOGqiQKbh4DAAg&amp;bvm=bv.48705608,d.cGE&amp;psig=AFQjCNGeQdMKwj8Roev_4xB5BB0yWVPX8Q&amp;ust=1373592577902884" TargetMode="External"/><Relationship Id="rId22" Type="http://schemas.openxmlformats.org/officeDocument/2006/relationships/hyperlink" Target="http://www.google.com/url?sa=i&amp;rct=j&amp;q=an+Element&amp;source=images&amp;cd=&amp;cad=rja&amp;docid=6nagIKxZBrjhtM&amp;tbnid=I4jCR_sD-a_iYM:&amp;ved=0CAUQjRw&amp;url=http://www.biosulf.org/1/pop69.htm&amp;ei=kwveUYXuM-LgiAK7mYGgDQ&amp;bvm=bv.48705608,d.cGE&amp;psig=AFQjCNFQPb88-1D3gNMUZDJsr5zCKfuGjg&amp;ust=1373592843565819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www.google.com/url?sa=i&amp;rct=j&amp;q=solar%20system&amp;source=images&amp;cd=&amp;cad=rja&amp;docid=yDNeP9RPqaTq5M&amp;tbnid=VB8SFPP8ZIHQdM:&amp;ved=0CAUQjRw&amp;url=http://www.wired.com/wiredscience/2012/12/castles-in-space-1961-1971/our-solar-system-montage1/&amp;ei=dwzeUfTaH6PMiQLV0YCgDw&amp;bvm=bv.48705608,d.cGE&amp;psig=AFQjCNGvEctqvkuGa7hMmtwpDRNb4-fisA&amp;ust=1373593068120291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tech</cp:lastModifiedBy>
  <cp:revision>10</cp:revision>
  <dcterms:created xsi:type="dcterms:W3CDTF">2013-08-07T19:03:00Z</dcterms:created>
  <dcterms:modified xsi:type="dcterms:W3CDTF">2013-08-20T22:15:00Z</dcterms:modified>
</cp:coreProperties>
</file>